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B09" w:rsidRDefault="005D2FFA" w:rsidP="005D2FFA">
      <w:pPr>
        <w:jc w:val="center"/>
        <w:rPr>
          <w:b/>
          <w:bCs/>
          <w:sz w:val="32"/>
          <w:szCs w:val="32"/>
          <w:u w:val="single"/>
        </w:rPr>
      </w:pPr>
      <w:r w:rsidRPr="005D2FFA">
        <w:rPr>
          <w:b/>
          <w:bCs/>
          <w:sz w:val="32"/>
          <w:szCs w:val="32"/>
          <w:u w:val="single"/>
        </w:rPr>
        <w:t>Rezept Spiegeleierkuchen</w:t>
      </w:r>
    </w:p>
    <w:p w:rsidR="005D2FFA" w:rsidRDefault="005D2FFA" w:rsidP="005D2FFA">
      <w:pPr>
        <w:jc w:val="center"/>
        <w:rPr>
          <w:b/>
          <w:bCs/>
          <w:sz w:val="32"/>
          <w:szCs w:val="32"/>
          <w:u w:val="single"/>
        </w:rPr>
      </w:pPr>
    </w:p>
    <w:p w:rsidR="005D2FFA" w:rsidRDefault="005D2FFA" w:rsidP="005D2FFA">
      <w:pPr>
        <w:spacing w:line="276" w:lineRule="auto"/>
        <w:rPr>
          <w:u w:val="single"/>
        </w:rPr>
      </w:pPr>
      <w:r w:rsidRPr="005D2FFA">
        <w:rPr>
          <w:u w:val="single"/>
        </w:rPr>
        <w:t>Zutaten für den Teig:</w:t>
      </w:r>
    </w:p>
    <w:p w:rsidR="005D2FFA" w:rsidRDefault="005D2FFA" w:rsidP="005D2FFA">
      <w:pPr>
        <w:spacing w:line="276" w:lineRule="auto"/>
      </w:pPr>
      <w:r w:rsidRPr="005D2FFA">
        <w:t>200 g</w:t>
      </w:r>
      <w:r>
        <w:t xml:space="preserve"> Margarine</w:t>
      </w:r>
    </w:p>
    <w:p w:rsidR="005D2FFA" w:rsidRDefault="005D2FFA" w:rsidP="005D2FFA">
      <w:pPr>
        <w:spacing w:line="276" w:lineRule="auto"/>
      </w:pPr>
      <w:r>
        <w:t>200 g Zucker</w:t>
      </w:r>
    </w:p>
    <w:p w:rsidR="005D2FFA" w:rsidRDefault="005D2FFA" w:rsidP="005D2FFA">
      <w:pPr>
        <w:spacing w:line="276" w:lineRule="auto"/>
      </w:pPr>
      <w:r>
        <w:t>4 Eier</w:t>
      </w:r>
    </w:p>
    <w:p w:rsidR="005D2FFA" w:rsidRDefault="005D2FFA" w:rsidP="005D2FFA">
      <w:pPr>
        <w:spacing w:line="276" w:lineRule="auto"/>
      </w:pPr>
      <w:r>
        <w:t>200 g Mehl</w:t>
      </w:r>
    </w:p>
    <w:p w:rsidR="005D2FFA" w:rsidRDefault="005D2FFA" w:rsidP="005D2FFA">
      <w:pPr>
        <w:spacing w:line="276" w:lineRule="auto"/>
      </w:pPr>
      <w:r>
        <w:t>2 TL Backpulver</w:t>
      </w:r>
    </w:p>
    <w:p w:rsidR="005D2FFA" w:rsidRDefault="005D2FFA" w:rsidP="005D2FFA">
      <w:pPr>
        <w:spacing w:line="276" w:lineRule="auto"/>
      </w:pPr>
    </w:p>
    <w:p w:rsidR="005D2FFA" w:rsidRDefault="005D2FFA" w:rsidP="005D2FFA">
      <w:pPr>
        <w:spacing w:line="276" w:lineRule="auto"/>
        <w:rPr>
          <w:u w:val="single"/>
        </w:rPr>
      </w:pPr>
      <w:r w:rsidRPr="005D2FFA">
        <w:rPr>
          <w:u w:val="single"/>
        </w:rPr>
        <w:t>Zutaten für den Belag:</w:t>
      </w:r>
    </w:p>
    <w:p w:rsidR="005D2FFA" w:rsidRDefault="005D2FFA" w:rsidP="005D2FFA">
      <w:pPr>
        <w:spacing w:line="276" w:lineRule="auto"/>
      </w:pPr>
      <w:r>
        <w:t>¼ Liter Milch</w:t>
      </w:r>
    </w:p>
    <w:p w:rsidR="005D2FFA" w:rsidRDefault="005D2FFA" w:rsidP="005D2FFA">
      <w:pPr>
        <w:spacing w:line="276" w:lineRule="auto"/>
      </w:pPr>
      <w:r>
        <w:t>½ Päckchen Vanillepudding</w:t>
      </w:r>
    </w:p>
    <w:p w:rsidR="005D2FFA" w:rsidRDefault="005D2FFA" w:rsidP="005D2FFA">
      <w:pPr>
        <w:spacing w:line="276" w:lineRule="auto"/>
      </w:pPr>
      <w:r>
        <w:t xml:space="preserve">100 g Creme </w:t>
      </w:r>
      <w:proofErr w:type="spellStart"/>
      <w:r>
        <w:t>Fraiche</w:t>
      </w:r>
      <w:proofErr w:type="spellEnd"/>
    </w:p>
    <w:p w:rsidR="005D2FFA" w:rsidRDefault="005D2FFA" w:rsidP="005D2FFA">
      <w:pPr>
        <w:spacing w:line="276" w:lineRule="auto"/>
      </w:pPr>
      <w:r>
        <w:t>½ Dose Aprikosen</w:t>
      </w:r>
    </w:p>
    <w:p w:rsidR="005D2FFA" w:rsidRDefault="005D2FFA" w:rsidP="005D2FFA">
      <w:pPr>
        <w:spacing w:line="276" w:lineRule="auto"/>
      </w:pPr>
      <w:r>
        <w:t>2 EL gehackte Pistazienkerne</w:t>
      </w:r>
    </w:p>
    <w:p w:rsidR="005D2FFA" w:rsidRDefault="005D2FFA" w:rsidP="005D2FFA">
      <w:pPr>
        <w:spacing w:line="276" w:lineRule="auto"/>
      </w:pPr>
    </w:p>
    <w:p w:rsidR="005D2FFA" w:rsidRDefault="005D2FFA" w:rsidP="005D2FFA">
      <w:pPr>
        <w:spacing w:line="276" w:lineRule="auto"/>
        <w:rPr>
          <w:u w:val="single"/>
        </w:rPr>
      </w:pPr>
      <w:r w:rsidRPr="005D2FFA">
        <w:rPr>
          <w:u w:val="single"/>
        </w:rPr>
        <w:t xml:space="preserve">Zutaten für den </w:t>
      </w:r>
      <w:proofErr w:type="spellStart"/>
      <w:r w:rsidRPr="005D2FFA">
        <w:rPr>
          <w:u w:val="single"/>
        </w:rPr>
        <w:t>Guß</w:t>
      </w:r>
      <w:proofErr w:type="spellEnd"/>
      <w:r w:rsidRPr="005D2FFA">
        <w:rPr>
          <w:u w:val="single"/>
        </w:rPr>
        <w:t>:</w:t>
      </w:r>
    </w:p>
    <w:p w:rsidR="005D2FFA" w:rsidRDefault="005D2FFA" w:rsidP="005D2FFA">
      <w:pPr>
        <w:spacing w:line="276" w:lineRule="auto"/>
      </w:pPr>
      <w:r w:rsidRPr="005D2FFA">
        <w:t>250 ml Aprikosensaft</w:t>
      </w:r>
    </w:p>
    <w:p w:rsidR="005D2FFA" w:rsidRDefault="005D2FFA" w:rsidP="005D2FFA">
      <w:pPr>
        <w:spacing w:line="276" w:lineRule="auto"/>
      </w:pPr>
      <w:r>
        <w:t xml:space="preserve">1 Päckchen </w:t>
      </w:r>
      <w:proofErr w:type="spellStart"/>
      <w:r>
        <w:t>Tortenguß</w:t>
      </w:r>
      <w:proofErr w:type="spellEnd"/>
      <w:r>
        <w:t xml:space="preserve"> (klar)</w:t>
      </w:r>
    </w:p>
    <w:p w:rsidR="000E6AC1" w:rsidRDefault="000E6AC1" w:rsidP="005D2FFA">
      <w:pPr>
        <w:spacing w:line="276" w:lineRule="auto"/>
      </w:pPr>
    </w:p>
    <w:p w:rsidR="000E6AC1" w:rsidRDefault="000E6AC1" w:rsidP="005D2FFA">
      <w:pPr>
        <w:spacing w:line="276" w:lineRule="auto"/>
        <w:rPr>
          <w:u w:val="single"/>
        </w:rPr>
      </w:pPr>
      <w:r w:rsidRPr="000E6AC1">
        <w:rPr>
          <w:u w:val="single"/>
        </w:rPr>
        <w:t>Zubereitung:</w:t>
      </w:r>
    </w:p>
    <w:p w:rsidR="000E6AC1" w:rsidRDefault="000E6AC1" w:rsidP="005D2FFA">
      <w:pPr>
        <w:spacing w:line="276" w:lineRule="auto"/>
        <w:rPr>
          <w:u w:val="single"/>
        </w:rPr>
      </w:pPr>
    </w:p>
    <w:p w:rsidR="000E6AC1" w:rsidRPr="000E6AC1" w:rsidRDefault="000E6AC1" w:rsidP="005D2FFA">
      <w:pPr>
        <w:spacing w:line="276" w:lineRule="auto"/>
      </w:pPr>
      <w:r w:rsidRPr="000E6AC1">
        <w:t>Margarine cremig rühren, Zucker und Eier einzeln unterrühren. Mehl und Backpulver unter die Masse rühren. Den Teig auf ein</w:t>
      </w:r>
      <w:r>
        <w:t xml:space="preserve"> mit Backpapier ausgelegtes Backblech streichen und zunächst bei ca. 175 Grad 15 Min. backen. In der Zwischenzeit aus Milch und Puddingpulver einen Pudding kochen, etwas abkühlen lassen. Creme </w:t>
      </w:r>
      <w:proofErr w:type="spellStart"/>
      <w:r>
        <w:t>Fraiche</w:t>
      </w:r>
      <w:proofErr w:type="spellEnd"/>
      <w:r>
        <w:t xml:space="preserve"> unterrühren. Die Masse fleckenartig (als Eiweiß) auf dem Kuchen verteilen, dann 10 Min. bei gleicher Temperatur backen. Nach dem Abkühlen die abgetropften Aprikosenhälften als Eigelb </w:t>
      </w:r>
      <w:proofErr w:type="gramStart"/>
      <w:r>
        <w:t>auf die Eiweiß</w:t>
      </w:r>
      <w:proofErr w:type="gramEnd"/>
      <w:r>
        <w:t xml:space="preserve"> legen. Mit den Pistazien bestreuen. Aprikosensaft</w:t>
      </w:r>
      <w:r w:rsidR="00D01067">
        <w:t xml:space="preserve"> mit Wasser auf 300 ml auffüllen und nach Anweisung einen </w:t>
      </w:r>
      <w:proofErr w:type="spellStart"/>
      <w:r w:rsidR="00D01067">
        <w:t>Tortenguß</w:t>
      </w:r>
      <w:proofErr w:type="spellEnd"/>
      <w:r w:rsidR="00D01067">
        <w:t xml:space="preserve"> herstellen. Abschließend den </w:t>
      </w:r>
      <w:proofErr w:type="spellStart"/>
      <w:r w:rsidR="00D01067">
        <w:t>Guß</w:t>
      </w:r>
      <w:proofErr w:type="spellEnd"/>
      <w:r w:rsidR="00D01067">
        <w:t xml:space="preserve"> über den Kuchen geben.</w:t>
      </w:r>
    </w:p>
    <w:sectPr w:rsidR="000E6AC1" w:rsidRPr="000E6AC1" w:rsidSect="00E547F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2FFA"/>
    <w:rsid w:val="000E6AC1"/>
    <w:rsid w:val="004915A8"/>
    <w:rsid w:val="005D2FFA"/>
    <w:rsid w:val="00D01067"/>
    <w:rsid w:val="00E54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8FA73A"/>
  <w15:chartTrackingRefBased/>
  <w15:docId w15:val="{F2A107BF-301E-6942-8A80-E3B1F8B3A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Rosalie Gomolka</dc:creator>
  <cp:keywords/>
  <dc:description/>
  <cp:lastModifiedBy>Rosalie Gomolka</cp:lastModifiedBy>
  <cp:revision>1</cp:revision>
  <dcterms:created xsi:type="dcterms:W3CDTF">2020-04-09T12:43:00Z</dcterms:created>
  <dcterms:modified xsi:type="dcterms:W3CDTF">2020-04-09T13:07:00Z</dcterms:modified>
</cp:coreProperties>
</file>